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94FA" w14:textId="6DBCBADC" w:rsidR="0017007D" w:rsidRPr="00244F33" w:rsidRDefault="0017007D" w:rsidP="00611E34">
      <w:pPr>
        <w:jc w:val="center"/>
        <w:rPr>
          <w:rFonts w:ascii="Verdana" w:hAnsi="Verdana" w:cs="Open Sans"/>
          <w:b/>
          <w:bCs/>
          <w:sz w:val="24"/>
          <w:szCs w:val="24"/>
        </w:rPr>
      </w:pPr>
      <w:r>
        <w:rPr>
          <w:rFonts w:ascii="Verdana" w:hAnsi="Verdana" w:cs="Open Sans"/>
          <w:b/>
          <w:bCs/>
          <w:sz w:val="24"/>
          <w:szCs w:val="24"/>
        </w:rPr>
        <w:t>D</w:t>
      </w:r>
      <w:r w:rsidRPr="0017007D">
        <w:rPr>
          <w:rFonts w:ascii="Verdana" w:hAnsi="Verdana" w:cs="Open Sans"/>
          <w:b/>
          <w:bCs/>
          <w:sz w:val="24"/>
          <w:szCs w:val="24"/>
        </w:rPr>
        <w:t>aniel Calleja analiza en Cámara Valencia los retos de la competitividad europea en un contexto de transformación global</w:t>
      </w:r>
    </w:p>
    <w:p w14:paraId="108AF105" w14:textId="77777777" w:rsidR="0017007D" w:rsidRDefault="0017007D" w:rsidP="006B1254">
      <w:pPr>
        <w:tabs>
          <w:tab w:val="left" w:pos="4820"/>
        </w:tabs>
        <w:spacing w:line="288" w:lineRule="auto"/>
        <w:jc w:val="both"/>
        <w:rPr>
          <w:rFonts w:ascii="Verdana" w:hAnsi="Verdana" w:cs="Open Sans"/>
          <w:b/>
          <w:bCs/>
        </w:rPr>
      </w:pPr>
    </w:p>
    <w:p w14:paraId="6D77FDBD" w14:textId="6CFFE683" w:rsidR="00F61B28" w:rsidRDefault="00C50E32" w:rsidP="00F61B28">
      <w:pPr>
        <w:tabs>
          <w:tab w:val="left" w:pos="4820"/>
        </w:tabs>
        <w:spacing w:line="288" w:lineRule="auto"/>
        <w:jc w:val="both"/>
        <w:rPr>
          <w:rFonts w:ascii="Verdana" w:hAnsi="Verdana" w:cs="Open Sans"/>
        </w:rPr>
      </w:pPr>
      <w:r w:rsidRPr="00C50E32">
        <w:rPr>
          <w:rFonts w:ascii="Verdana" w:hAnsi="Verdana" w:cs="Open Sans"/>
          <w:b/>
          <w:bCs/>
        </w:rPr>
        <w:t xml:space="preserve">Valencia, </w:t>
      </w:r>
      <w:r w:rsidR="0017007D">
        <w:rPr>
          <w:rFonts w:ascii="Verdana" w:hAnsi="Verdana" w:cs="Open Sans"/>
          <w:b/>
          <w:bCs/>
        </w:rPr>
        <w:t>26</w:t>
      </w:r>
      <w:r w:rsidRPr="00C50E32">
        <w:rPr>
          <w:rFonts w:ascii="Verdana" w:hAnsi="Verdana" w:cs="Open Sans"/>
          <w:b/>
          <w:bCs/>
        </w:rPr>
        <w:t>/0</w:t>
      </w:r>
      <w:r w:rsidR="0017007D">
        <w:rPr>
          <w:rFonts w:ascii="Verdana" w:hAnsi="Verdana" w:cs="Open Sans"/>
          <w:b/>
          <w:bCs/>
        </w:rPr>
        <w:t>3</w:t>
      </w:r>
      <w:r w:rsidRPr="00C50E32">
        <w:rPr>
          <w:rFonts w:ascii="Verdana" w:hAnsi="Verdana" w:cs="Open Sans"/>
          <w:b/>
          <w:bCs/>
        </w:rPr>
        <w:t xml:space="preserve">/2026.- </w:t>
      </w:r>
      <w:r w:rsidR="00F61B28" w:rsidRPr="00F61B28">
        <w:rPr>
          <w:rFonts w:ascii="Verdana" w:hAnsi="Verdana" w:cs="Open Sans"/>
        </w:rPr>
        <w:t xml:space="preserve">Cámara Valencia ha acogido una jornada en la que Daniel Calleja, </w:t>
      </w:r>
      <w:r w:rsidR="000C4563">
        <w:rPr>
          <w:rFonts w:ascii="Verdana" w:hAnsi="Verdana" w:cs="Open Sans"/>
        </w:rPr>
        <w:t>d</w:t>
      </w:r>
      <w:r w:rsidR="000C4563" w:rsidRPr="000C4563">
        <w:rPr>
          <w:rFonts w:ascii="Verdana" w:hAnsi="Verdana" w:cs="Open Sans"/>
        </w:rPr>
        <w:t>irector de la Representación de la Comisión Europea en España</w:t>
      </w:r>
      <w:r w:rsidR="00F61B28" w:rsidRPr="00F61B28">
        <w:rPr>
          <w:rFonts w:ascii="Verdana" w:hAnsi="Verdana" w:cs="Open Sans"/>
        </w:rPr>
        <w:t>, ha analizado los principales desafíos económicos y regulatorios a los que se enfrenta la Unión Europea en un entorno marcado por la incertidumbre geopolítica, la transición energética y la transformación digital.</w:t>
      </w:r>
      <w:r w:rsidR="00F61B28">
        <w:rPr>
          <w:rFonts w:ascii="Verdana" w:hAnsi="Verdana" w:cs="Open Sans"/>
        </w:rPr>
        <w:t xml:space="preserve"> La jornada ha sido inaugurada por el </w:t>
      </w:r>
      <w:r w:rsidR="00835B90">
        <w:rPr>
          <w:rFonts w:ascii="Verdana" w:hAnsi="Verdana" w:cs="Open Sans"/>
        </w:rPr>
        <w:t>director de la Oficina de Valencia de Andersen, Benjamín Prieto,</w:t>
      </w:r>
      <w:r w:rsidR="00F61B28">
        <w:rPr>
          <w:rFonts w:ascii="Verdana" w:hAnsi="Verdana" w:cs="Open Sans"/>
        </w:rPr>
        <w:t xml:space="preserve"> y el presidente de Cámara Valencia, José Vicente Morata. El acto ha concluido con un coloquio moderado por Rafael Ripoll, Of Counsel para asuntos de la Unión Europea de Andersen. </w:t>
      </w:r>
    </w:p>
    <w:p w14:paraId="644DB88C" w14:textId="289D495C" w:rsidR="00F61B28" w:rsidRDefault="00F61B28" w:rsidP="00EB260A">
      <w:pPr>
        <w:spacing w:line="276" w:lineRule="auto"/>
        <w:rPr>
          <w:rFonts w:ascii="Verdana" w:hAnsi="Verdana" w:cs="Open Sans"/>
        </w:rPr>
      </w:pPr>
      <w:r>
        <w:rPr>
          <w:rFonts w:ascii="Verdana" w:hAnsi="Verdana" w:cs="Open Sans"/>
        </w:rPr>
        <w:t xml:space="preserve">Durante la apertura, </w:t>
      </w:r>
      <w:r w:rsidR="00494649">
        <w:rPr>
          <w:rFonts w:ascii="Verdana" w:hAnsi="Verdana" w:cs="Open Sans"/>
        </w:rPr>
        <w:t>Morata</w:t>
      </w:r>
      <w:r w:rsidRPr="00F61B28">
        <w:rPr>
          <w:rFonts w:ascii="Verdana" w:hAnsi="Verdana" w:cs="Open Sans"/>
        </w:rPr>
        <w:t xml:space="preserve"> ha destacado la importancia de </w:t>
      </w:r>
      <w:r w:rsidR="00EB260A" w:rsidRPr="00674466">
        <w:rPr>
          <w:rFonts w:ascii="Verdana" w:hAnsi="Verdana"/>
          <w:sz w:val="24"/>
          <w:szCs w:val="24"/>
        </w:rPr>
        <w:t>reducir cargas administrativas que afectan particularmente a las pymes y profundizar en la unión de los mercados de capitales</w:t>
      </w:r>
      <w:r w:rsidR="00EB260A">
        <w:rPr>
          <w:rFonts w:ascii="Verdana" w:hAnsi="Verdana"/>
          <w:sz w:val="24"/>
          <w:szCs w:val="24"/>
        </w:rPr>
        <w:t xml:space="preserve">. </w:t>
      </w:r>
      <w:r w:rsidRPr="00F61B28">
        <w:rPr>
          <w:rFonts w:ascii="Verdana" w:hAnsi="Verdana" w:cs="Open Sans"/>
        </w:rPr>
        <w:t xml:space="preserve">En este sentido, ha subrayado que el contexto actual exige </w:t>
      </w:r>
      <w:r>
        <w:rPr>
          <w:rFonts w:ascii="Verdana" w:hAnsi="Verdana" w:cs="Open Sans"/>
        </w:rPr>
        <w:t>“</w:t>
      </w:r>
      <w:r w:rsidRPr="00F61B28">
        <w:rPr>
          <w:rFonts w:ascii="Verdana" w:hAnsi="Verdana" w:cs="Open Sans"/>
        </w:rPr>
        <w:t>avanzar hacia un mercado único más integrado y eficiente</w:t>
      </w:r>
      <w:r>
        <w:rPr>
          <w:rFonts w:ascii="Verdana" w:hAnsi="Verdana" w:cs="Open Sans"/>
        </w:rPr>
        <w:t>”</w:t>
      </w:r>
      <w:r w:rsidRPr="00F61B28">
        <w:rPr>
          <w:rFonts w:ascii="Verdana" w:hAnsi="Verdana" w:cs="Open Sans"/>
        </w:rPr>
        <w:t xml:space="preserve"> así como reforzar un marco regulatorio que favorezca la competitividad empresarial y la seguridad jurídica.</w:t>
      </w:r>
    </w:p>
    <w:p w14:paraId="7910F7DF" w14:textId="32C2D265" w:rsidR="00494649" w:rsidRPr="00EB260A" w:rsidRDefault="00494649" w:rsidP="00EB260A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 w:cs="Open Sans"/>
        </w:rPr>
        <w:t xml:space="preserve">Desde Andersen, Prieto ha reafirmado el </w:t>
      </w:r>
      <w:r w:rsidRPr="00494649">
        <w:rPr>
          <w:rFonts w:ascii="Verdana" w:hAnsi="Verdana" w:cs="Open Sans"/>
        </w:rPr>
        <w:t xml:space="preserve">compromiso </w:t>
      </w:r>
      <w:r>
        <w:rPr>
          <w:rFonts w:ascii="Verdana" w:hAnsi="Verdana" w:cs="Open Sans"/>
        </w:rPr>
        <w:t xml:space="preserve">de la firma </w:t>
      </w:r>
      <w:r w:rsidRPr="00494649">
        <w:rPr>
          <w:rFonts w:ascii="Verdana" w:hAnsi="Verdana" w:cs="Open Sans"/>
        </w:rPr>
        <w:t>de colaborar con la Cámara de Comercio de Valencia en la creación de espacios de análisis y reflexión que permitan comprender con mayor profundidad el presente y futuro de Europa, así como su impacto en el tejido empresarial valenciano</w:t>
      </w:r>
      <w:r>
        <w:rPr>
          <w:rFonts w:ascii="Verdana" w:hAnsi="Verdana" w:cs="Open Sans"/>
        </w:rPr>
        <w:t>: “</w:t>
      </w:r>
      <w:r w:rsidRPr="00494649">
        <w:rPr>
          <w:rFonts w:ascii="Verdana" w:hAnsi="Verdana" w:cs="Open Sans"/>
        </w:rPr>
        <w:t>La participación de profesionales de la talla de Daniel Calleja enriquece significativamente estos encuentros, aportando perspectivas clave que fortalecen la toma de decisiones estratégicas y fomentan la innovación en nuestras empresas.</w:t>
      </w:r>
      <w:r>
        <w:rPr>
          <w:rFonts w:ascii="Verdana" w:hAnsi="Verdana" w:cs="Open Sans"/>
        </w:rPr>
        <w:t>”</w:t>
      </w:r>
    </w:p>
    <w:p w14:paraId="1BE94515" w14:textId="77777777" w:rsidR="00835B90" w:rsidRDefault="00F61B28" w:rsidP="00F61B28">
      <w:pPr>
        <w:tabs>
          <w:tab w:val="left" w:pos="4820"/>
        </w:tabs>
        <w:spacing w:line="288" w:lineRule="auto"/>
        <w:jc w:val="both"/>
        <w:rPr>
          <w:rFonts w:ascii="Verdana" w:hAnsi="Verdana" w:cs="Open Sans"/>
        </w:rPr>
      </w:pPr>
      <w:r>
        <w:rPr>
          <w:rFonts w:ascii="Verdana" w:hAnsi="Verdana" w:cs="Open Sans"/>
        </w:rPr>
        <w:t>En su intervención,</w:t>
      </w:r>
      <w:r w:rsidRPr="00F61B28">
        <w:rPr>
          <w:rFonts w:ascii="Verdana" w:hAnsi="Verdana" w:cs="Open Sans"/>
        </w:rPr>
        <w:t xml:space="preserve"> Calleja ha señalado la necesidad de reforzar la competitividad europea y acelerar las reformas estructurales que permitan a la Unión Europea consolidar su posición en el escenario global. En este sentido, ha hecho referencia a los informes impulsados por la Comisión Europea, como el informe Draghi y el informe Letta, que inciden en la urgencia de cerrar la brecha en innovación tecnológica y avanzar en una mayor integración del mercado único.</w:t>
      </w:r>
      <w:r w:rsidR="00EB260A">
        <w:rPr>
          <w:rFonts w:ascii="Verdana" w:hAnsi="Verdana" w:cs="Open Sans"/>
        </w:rPr>
        <w:t xml:space="preserve"> </w:t>
      </w:r>
    </w:p>
    <w:p w14:paraId="2F90387F" w14:textId="029CFEDA" w:rsidR="00F61B28" w:rsidRPr="00F61B28" w:rsidRDefault="00EB260A" w:rsidP="00F61B28">
      <w:pPr>
        <w:tabs>
          <w:tab w:val="left" w:pos="4820"/>
        </w:tabs>
        <w:spacing w:line="288" w:lineRule="auto"/>
        <w:jc w:val="both"/>
        <w:rPr>
          <w:rFonts w:ascii="Verdana" w:hAnsi="Verdana" w:cs="Open Sans"/>
        </w:rPr>
      </w:pPr>
      <w:r>
        <w:rPr>
          <w:rFonts w:ascii="Verdana" w:hAnsi="Verdana" w:cs="Open Sans"/>
        </w:rPr>
        <w:t xml:space="preserve">Asimismo, </w:t>
      </w:r>
      <w:r w:rsidR="00F61B28" w:rsidRPr="00F61B28">
        <w:rPr>
          <w:rFonts w:ascii="Verdana" w:hAnsi="Verdana" w:cs="Open Sans"/>
        </w:rPr>
        <w:t xml:space="preserve">ha destacado la </w:t>
      </w:r>
      <w:r w:rsidR="00835B90">
        <w:rPr>
          <w:rFonts w:ascii="Verdana" w:hAnsi="Verdana" w:cs="Open Sans"/>
        </w:rPr>
        <w:t xml:space="preserve">relevancia </w:t>
      </w:r>
      <w:r w:rsidR="00F61B28" w:rsidRPr="00F61B28">
        <w:rPr>
          <w:rFonts w:ascii="Verdana" w:hAnsi="Verdana" w:cs="Open Sans"/>
        </w:rPr>
        <w:t>de fortalecer sectores estratégicos como la energía</w:t>
      </w:r>
      <w:r w:rsidR="00F61B28">
        <w:rPr>
          <w:rFonts w:ascii="Verdana" w:hAnsi="Verdana" w:cs="Open Sans"/>
        </w:rPr>
        <w:t xml:space="preserve"> o </w:t>
      </w:r>
      <w:r w:rsidR="00F61B28" w:rsidRPr="00F61B28">
        <w:rPr>
          <w:rFonts w:ascii="Verdana" w:hAnsi="Verdana" w:cs="Open Sans"/>
        </w:rPr>
        <w:t>la defensa</w:t>
      </w:r>
      <w:r w:rsidR="00835B90">
        <w:rPr>
          <w:rFonts w:ascii="Verdana" w:hAnsi="Verdana" w:cs="Open Sans"/>
        </w:rPr>
        <w:t>,</w:t>
      </w:r>
      <w:r w:rsidR="00F61B28">
        <w:rPr>
          <w:rFonts w:ascii="Verdana" w:hAnsi="Verdana" w:cs="Open Sans"/>
        </w:rPr>
        <w:t xml:space="preserve"> </w:t>
      </w:r>
      <w:r w:rsidR="00835B90" w:rsidRPr="00835B90">
        <w:rPr>
          <w:rFonts w:ascii="Verdana" w:hAnsi="Verdana" w:cs="Open Sans"/>
        </w:rPr>
        <w:t xml:space="preserve">y de avanzar hacia una mayor autonomía estratégica europea. En este sentido, ha señalado que “es necesario construir </w:t>
      </w:r>
      <w:r w:rsidR="00835B90" w:rsidRPr="00835B90">
        <w:rPr>
          <w:rFonts w:ascii="Verdana" w:hAnsi="Verdana" w:cs="Open Sans"/>
        </w:rPr>
        <w:lastRenderedPageBreak/>
        <w:t>una Unión más fuerte, segura, próspera e independiente”, reforzando su soberanía política, industrial, energética, digital y militar.</w:t>
      </w:r>
    </w:p>
    <w:p w14:paraId="1064CB46" w14:textId="303B33D7" w:rsidR="006F535D" w:rsidRPr="00244F33" w:rsidRDefault="00F61B28" w:rsidP="00F61B28">
      <w:pPr>
        <w:tabs>
          <w:tab w:val="left" w:pos="4820"/>
        </w:tabs>
        <w:spacing w:line="288" w:lineRule="auto"/>
        <w:jc w:val="both"/>
        <w:rPr>
          <w:rFonts w:ascii="Verdana" w:hAnsi="Verdana" w:cs="Open Sans"/>
        </w:rPr>
      </w:pPr>
      <w:r w:rsidRPr="00F61B28">
        <w:rPr>
          <w:rFonts w:ascii="Verdana" w:hAnsi="Verdana" w:cs="Open Sans"/>
        </w:rPr>
        <w:t xml:space="preserve">En el ámbito internacional, ha subrayado la importancia de la diversificación de socios comerciales y el avance en acuerdos como el de Mercosur, que </w:t>
      </w:r>
      <w:r>
        <w:rPr>
          <w:rFonts w:ascii="Verdana" w:hAnsi="Verdana" w:cs="Open Sans"/>
        </w:rPr>
        <w:t>“</w:t>
      </w:r>
      <w:r w:rsidRPr="00F61B28">
        <w:rPr>
          <w:rFonts w:ascii="Verdana" w:hAnsi="Verdana" w:cs="Open Sans"/>
        </w:rPr>
        <w:t>contribuirán a ampliar oportunidades para las empresas europeas y reforzar su posicionamiento global.</w:t>
      </w:r>
      <w:r>
        <w:rPr>
          <w:rFonts w:ascii="Verdana" w:hAnsi="Verdana" w:cs="Open Sans"/>
        </w:rPr>
        <w:t>”</w:t>
      </w:r>
    </w:p>
    <w:sectPr w:rsidR="006F535D" w:rsidRPr="00244F33" w:rsidSect="00315B4E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5FF1" w14:textId="77777777" w:rsidR="009024A4" w:rsidRDefault="009024A4" w:rsidP="00315B4E">
      <w:pPr>
        <w:spacing w:after="0" w:line="240" w:lineRule="auto"/>
      </w:pPr>
      <w:r>
        <w:separator/>
      </w:r>
    </w:p>
  </w:endnote>
  <w:endnote w:type="continuationSeparator" w:id="0">
    <w:p w14:paraId="6E599954" w14:textId="77777777" w:rsidR="009024A4" w:rsidRDefault="009024A4" w:rsidP="003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0D9E" w14:textId="77777777" w:rsidR="009024A4" w:rsidRDefault="009024A4" w:rsidP="00315B4E">
      <w:pPr>
        <w:spacing w:after="0" w:line="240" w:lineRule="auto"/>
      </w:pPr>
      <w:r>
        <w:separator/>
      </w:r>
    </w:p>
  </w:footnote>
  <w:footnote w:type="continuationSeparator" w:id="0">
    <w:p w14:paraId="20C24EB9" w14:textId="77777777" w:rsidR="009024A4" w:rsidRDefault="009024A4" w:rsidP="0031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28E8" w14:textId="669026FC" w:rsidR="00315B4E" w:rsidRDefault="006B125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EA94A" wp14:editId="31979865">
          <wp:simplePos x="0" y="0"/>
          <wp:positionH relativeFrom="column">
            <wp:posOffset>-1104900</wp:posOffset>
          </wp:positionH>
          <wp:positionV relativeFrom="paragraph">
            <wp:posOffset>130175</wp:posOffset>
          </wp:positionV>
          <wp:extent cx="2522683" cy="43815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683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184E0" w14:textId="1FA70C50" w:rsidR="00315B4E" w:rsidRDefault="00315B4E">
    <w:pPr>
      <w:pStyle w:val="Encabezado"/>
    </w:pPr>
  </w:p>
  <w:p w14:paraId="523E4AA1" w14:textId="77777777" w:rsidR="006B1254" w:rsidRDefault="006B1254">
    <w:pPr>
      <w:pStyle w:val="Encabezado"/>
    </w:pPr>
  </w:p>
  <w:p w14:paraId="5479A13B" w14:textId="77777777" w:rsidR="006B1254" w:rsidRDefault="006B1254">
    <w:pPr>
      <w:pStyle w:val="Encabezado"/>
    </w:pPr>
  </w:p>
  <w:p w14:paraId="6B91E2F5" w14:textId="77777777" w:rsidR="006B1254" w:rsidRDefault="006B1254">
    <w:pPr>
      <w:pStyle w:val="Encabezado"/>
    </w:pPr>
  </w:p>
  <w:p w14:paraId="22908893" w14:textId="77777777" w:rsidR="006B1254" w:rsidRDefault="006B12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28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0108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5672">
    <w:abstractNumId w:val="1"/>
  </w:num>
  <w:num w:numId="2" w16cid:durableId="105824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4E"/>
    <w:rsid w:val="000350D9"/>
    <w:rsid w:val="00072F8C"/>
    <w:rsid w:val="00091C48"/>
    <w:rsid w:val="000C4563"/>
    <w:rsid w:val="000C466E"/>
    <w:rsid w:val="000F25C4"/>
    <w:rsid w:val="00112344"/>
    <w:rsid w:val="0014033E"/>
    <w:rsid w:val="00154246"/>
    <w:rsid w:val="0017007D"/>
    <w:rsid w:val="001937F0"/>
    <w:rsid w:val="001A6AE1"/>
    <w:rsid w:val="001E16A6"/>
    <w:rsid w:val="001F514C"/>
    <w:rsid w:val="00244F33"/>
    <w:rsid w:val="00307986"/>
    <w:rsid w:val="00315B4E"/>
    <w:rsid w:val="00337F6A"/>
    <w:rsid w:val="00375C0D"/>
    <w:rsid w:val="003E2D05"/>
    <w:rsid w:val="004253C0"/>
    <w:rsid w:val="00446589"/>
    <w:rsid w:val="00456876"/>
    <w:rsid w:val="00494649"/>
    <w:rsid w:val="004B4BBE"/>
    <w:rsid w:val="004C5B6B"/>
    <w:rsid w:val="004C7A9A"/>
    <w:rsid w:val="005969AB"/>
    <w:rsid w:val="005D726F"/>
    <w:rsid w:val="00611E34"/>
    <w:rsid w:val="0062680D"/>
    <w:rsid w:val="006B1254"/>
    <w:rsid w:val="006C47BB"/>
    <w:rsid w:val="006D17CD"/>
    <w:rsid w:val="006F535D"/>
    <w:rsid w:val="007B5C09"/>
    <w:rsid w:val="00821D39"/>
    <w:rsid w:val="00835B90"/>
    <w:rsid w:val="008526E9"/>
    <w:rsid w:val="00877872"/>
    <w:rsid w:val="0089262A"/>
    <w:rsid w:val="008C0E70"/>
    <w:rsid w:val="008C29D0"/>
    <w:rsid w:val="009024A4"/>
    <w:rsid w:val="00970DAA"/>
    <w:rsid w:val="009855A9"/>
    <w:rsid w:val="00A24789"/>
    <w:rsid w:val="00A340E2"/>
    <w:rsid w:val="00A6477A"/>
    <w:rsid w:val="00A8307B"/>
    <w:rsid w:val="00AE2694"/>
    <w:rsid w:val="00BB0A9D"/>
    <w:rsid w:val="00C32344"/>
    <w:rsid w:val="00C50E32"/>
    <w:rsid w:val="00CA721F"/>
    <w:rsid w:val="00CD6827"/>
    <w:rsid w:val="00CE574B"/>
    <w:rsid w:val="00D10E6A"/>
    <w:rsid w:val="00E21681"/>
    <w:rsid w:val="00E52554"/>
    <w:rsid w:val="00E73606"/>
    <w:rsid w:val="00EB260A"/>
    <w:rsid w:val="00EE25C8"/>
    <w:rsid w:val="00EF4363"/>
    <w:rsid w:val="00F61B28"/>
    <w:rsid w:val="00F90058"/>
    <w:rsid w:val="00FA4BF7"/>
    <w:rsid w:val="00FA766B"/>
    <w:rsid w:val="00FB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2729F"/>
  <w15:chartTrackingRefBased/>
  <w15:docId w15:val="{CD4990FC-6F1A-43D0-AB91-886BF7EE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4E"/>
  </w:style>
  <w:style w:type="paragraph" w:styleId="Ttulo2">
    <w:name w:val="heading 2"/>
    <w:basedOn w:val="Normal"/>
    <w:link w:val="Ttulo2Car"/>
    <w:uiPriority w:val="9"/>
    <w:qFormat/>
    <w:rsid w:val="001A6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B4E"/>
  </w:style>
  <w:style w:type="paragraph" w:styleId="Piedepgina">
    <w:name w:val="footer"/>
    <w:basedOn w:val="Normal"/>
    <w:link w:val="Piedepgina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4E"/>
  </w:style>
  <w:style w:type="paragraph" w:customStyle="1" w:styleId="Default">
    <w:name w:val="Default"/>
    <w:rsid w:val="00315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Proposal Bullet List,Listenabsatz,列出段落,FooterText,リスト段落,Paragrafo elenco,numbered,Paragraphe de liste1,List Paragraph1,Bullet List,?????,Parágrafo da Lista,Lijstalinea1,List Paragraph11,列出段落1,リスト段落1,Paragraphe de liste,List Paragraph2,3"/>
    <w:basedOn w:val="Normal"/>
    <w:link w:val="PrrafodelistaCar"/>
    <w:uiPriority w:val="34"/>
    <w:qFormat/>
    <w:rsid w:val="00315B4E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aliases w:val="Proposal Bullet List Car,Listenabsatz Car,列出段落 Car,FooterText Car,リスト段落 Car,Paragrafo elenco Car,numbered Car,Paragraphe de liste1 Car,List Paragraph1 Car,Bullet List Car,????? Car,Parágrafo da Lista Car,Lijstalinea1 Car,列出段落1 Car"/>
    <w:basedOn w:val="Fuentedeprrafopredeter"/>
    <w:link w:val="Prrafodelista"/>
    <w:uiPriority w:val="34"/>
    <w:locked/>
    <w:rsid w:val="00315B4E"/>
    <w:rPr>
      <w:rFonts w:eastAsia="Times New Roman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1A6AE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A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F53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8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Hernandez</dc:creator>
  <cp:keywords/>
  <dc:description/>
  <cp:lastModifiedBy>Paula Guerri</cp:lastModifiedBy>
  <cp:revision>8</cp:revision>
  <cp:lastPrinted>2024-01-23T13:04:00Z</cp:lastPrinted>
  <dcterms:created xsi:type="dcterms:W3CDTF">2026-02-19T17:31:00Z</dcterms:created>
  <dcterms:modified xsi:type="dcterms:W3CDTF">2026-03-26T16:41:00Z</dcterms:modified>
</cp:coreProperties>
</file>